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823B2" w14:textId="229AADBC" w:rsidR="00AD01C2" w:rsidRDefault="0009014C" w:rsidP="0009014C">
      <w:pPr>
        <w:jc w:val="center"/>
        <w:rPr>
          <w:b/>
          <w:bCs/>
        </w:rPr>
      </w:pPr>
      <w:r w:rsidRPr="0009014C">
        <w:rPr>
          <w:b/>
          <w:bCs/>
        </w:rPr>
        <w:t>Budżet Obywatelki 2025</w:t>
      </w:r>
    </w:p>
    <w:p w14:paraId="7B6208ED" w14:textId="77777777" w:rsidR="0009014C" w:rsidRDefault="0009014C" w:rsidP="0009014C">
      <w:pPr>
        <w:rPr>
          <w:b/>
          <w:bCs/>
        </w:rPr>
      </w:pPr>
    </w:p>
    <w:p w14:paraId="64173B69" w14:textId="35971A3F" w:rsidR="0009014C" w:rsidRPr="0009014C" w:rsidRDefault="0009014C" w:rsidP="0009014C">
      <w:r>
        <w:rPr>
          <w:b/>
          <w:bCs/>
        </w:rPr>
        <w:t>P</w:t>
      </w:r>
      <w:r>
        <w:t>owołanie trolejbusów miejsko-powiatowych</w:t>
      </w:r>
    </w:p>
    <w:p w14:paraId="7275E063" w14:textId="77777777" w:rsidR="0009014C" w:rsidRDefault="0009014C">
      <w:r>
        <w:t xml:space="preserve">Tablica o której będzie </w:t>
      </w:r>
      <w:proofErr w:type="spellStart"/>
      <w:r>
        <w:t>bus</w:t>
      </w:r>
      <w:proofErr w:type="spellEnd"/>
      <w:r>
        <w:t xml:space="preserve">  na razie tylko przystanku nie na żądanie.</w:t>
      </w:r>
    </w:p>
    <w:p w14:paraId="5A5CA61A" w14:textId="1BB0B2B3" w:rsidR="0009014C" w:rsidRDefault="0009014C">
      <w:r>
        <w:t xml:space="preserve">Dokończenie </w:t>
      </w:r>
      <w:r w:rsidR="00DB16B4">
        <w:t xml:space="preserve">dekorowaniu stałego </w:t>
      </w:r>
      <w:r>
        <w:t xml:space="preserve"> z ulicy Jana Pawła 2  przez Kozielską po Wyspiańskiego na wyspę Kozielską do tego kwiaty doniczkowe lawenda ,sezon wiosenny tulipany fioletowe , okres letni, żółto białe róże Kanadyjskie  by były w barwie flagi miasta tak samo droga do Jagiellońskiej po środku ulicy, do tego flaga Samorządu UE,</w:t>
      </w:r>
      <w:r w:rsidR="00DB16B4">
        <w:t xml:space="preserve"> </w:t>
      </w:r>
      <w:r>
        <w:t xml:space="preserve">Euroregionu, Tolerancji  NATO DO TEGO SAMORZĄDU BLISKIEGO NAM OPOLA I WOJEWÓDZTW SĄSIEDNICH A WIĘC SLONSKI DOLNOSLONSKI Z NASZYM OPOLSKIM, ale i Kaszubska Flaga i Miasta Gdańska jak przed stu dobrych lat dobrych relacji , tak samo kwiaty oraz flagi również Gliwickiej Sobieskiego Bema Partyzantów oraz Towarowej, Plac </w:t>
      </w:r>
      <w:proofErr w:type="spellStart"/>
      <w:r>
        <w:t>Surzyckiego</w:t>
      </w:r>
      <w:proofErr w:type="spellEnd"/>
      <w:r>
        <w:t>, Koszykowa  od Kozielskiej,</w:t>
      </w:r>
      <w:r w:rsidR="00DB16B4">
        <w:t xml:space="preserve"> </w:t>
      </w:r>
      <w:r>
        <w:t xml:space="preserve">Odrzańskiej oraz Alei Armii Krajowej też i </w:t>
      </w:r>
      <w:proofErr w:type="spellStart"/>
      <w:r>
        <w:t>Majchera</w:t>
      </w:r>
      <w:proofErr w:type="spellEnd"/>
      <w:r>
        <w:t xml:space="preserve"> jak i </w:t>
      </w:r>
      <w:proofErr w:type="spellStart"/>
      <w:r>
        <w:t>Żabieniecka</w:t>
      </w:r>
      <w:proofErr w:type="spellEnd"/>
      <w:r>
        <w:t>.</w:t>
      </w:r>
    </w:p>
    <w:p w14:paraId="7C038999" w14:textId="77777777" w:rsidR="00DB16B4" w:rsidRDefault="0009014C">
      <w:r>
        <w:t>Rewitalizacja Koźla zabytkowych budowli szczególnie</w:t>
      </w:r>
      <w:r w:rsidR="00DB16B4">
        <w:t xml:space="preserve"> </w:t>
      </w:r>
      <w:r>
        <w:t>:</w:t>
      </w:r>
      <w:r w:rsidR="00DB16B4">
        <w:t xml:space="preserve"> </w:t>
      </w:r>
      <w:r>
        <w:t>Zamek-</w:t>
      </w:r>
      <w:r w:rsidR="00DB16B4">
        <w:t xml:space="preserve"> </w:t>
      </w:r>
      <w:r>
        <w:t>Twierdza przy Targowej co jest,</w:t>
      </w:r>
      <w:r w:rsidR="00DB16B4">
        <w:t xml:space="preserve"> </w:t>
      </w:r>
      <w:r>
        <w:t xml:space="preserve">tak samo Twierdza która jest przed </w:t>
      </w:r>
      <w:r w:rsidR="00DB16B4">
        <w:t>Wjazdem</w:t>
      </w:r>
      <w:r>
        <w:t xml:space="preserve"> do Koźla</w:t>
      </w:r>
      <w:r w:rsidR="00DB16B4">
        <w:t xml:space="preserve"> ,tak samo uruchomienie końcu Portu Kędzierzynie </w:t>
      </w:r>
    </w:p>
    <w:p w14:paraId="7077A6EF" w14:textId="505A5A88" w:rsidR="00870896" w:rsidRDefault="00DB16B4">
      <w:r>
        <w:t xml:space="preserve">Rozwiązanie problemu z transportem i to alternatywnym do tego co jest aby zmniejszyć korki przy Krzyżu tym, wiele mówi możliwie szybko trolejbusów dla Miasta Urbino Solaris 18 co najmniej 55 Trolejbusów Nowych Elektrycznych które połączy powiat miasto jako jeden organizm. Dofinansowanie  dla chętnych dla prac społecznych dla bezdomnych i bardziej ubogich co nie mogą sobie sami poradzić z różnych przyczyn a chęć działania posiadają lecz wykształceniem problemy są, zwiększenie ilości świateł białych na Kozielskiej </w:t>
      </w:r>
      <w:proofErr w:type="spellStart"/>
      <w:r>
        <w:t>Majchera</w:t>
      </w:r>
      <w:proofErr w:type="spellEnd"/>
      <w:r>
        <w:t xml:space="preserve"> przy Galerii między </w:t>
      </w:r>
      <w:proofErr w:type="spellStart"/>
      <w:r>
        <w:t>Castoramą</w:t>
      </w:r>
      <w:proofErr w:type="spellEnd"/>
      <w:r>
        <w:t xml:space="preserve"> A </w:t>
      </w:r>
      <w:proofErr w:type="spellStart"/>
      <w:r w:rsidRPr="00DB16B4">
        <w:t>carrefour</w:t>
      </w:r>
      <w:proofErr w:type="spellEnd"/>
      <w:r>
        <w:t xml:space="preserve"> oraz Obwodnicy tak samo Koszykowej oraz Bema Kościuszki oraz Sobieskiego i Piotra Skargi, tak samo na tych i wszystkich ulicach ustanowienie Kamer 3: dla Policji Straży Miejskiej ,Straży Granicznej, tak samo przy tym by osiedlu Koszykowa 12 obok piaskownicy mieli tężnię tak samo wzorem z Kościuszki tak samo miejsce rekreacji ma tak samo przy Koszykowej 13 a tym „czarnym domkiem przysłowiowym” do tego by miejsce ćwiczeń też było na tym placu oraz fontanna i </w:t>
      </w:r>
      <w:r w:rsidR="006A4608">
        <w:t>sporty jak można uprawiać koło Skarbowej z placem zabaw tak samo by Koszykowa 13 a tym czarnym domkiem było, oraz zwiększyć ilość i intensywność białych świateł, do tego kamera i do tego teren by był z furtką dodatkowo gdzie dodatkowo kamera by była naprzeciw tego obiektu po obu stronach a więc 2 kamera koło dializ 3kamery niezależne dla służb porządkowych.</w:t>
      </w:r>
      <w:r w:rsidR="00870896">
        <w:t xml:space="preserve"> Posprzątanie dawnego Tartaku odbudowa baszt</w:t>
      </w:r>
      <w:r w:rsidR="006D1D70">
        <w:t>a</w:t>
      </w:r>
      <w:r w:rsidR="00870896">
        <w:t xml:space="preserve"> </w:t>
      </w:r>
      <w:proofErr w:type="spellStart"/>
      <w:r w:rsidR="00870896">
        <w:t>Montalberta</w:t>
      </w:r>
      <w:proofErr w:type="spellEnd"/>
      <w:r w:rsidR="00870896">
        <w:t xml:space="preserve"> oraz Magazynu Prochu koło Targowej do tego tak samo teren przy PO TYM MAGAZYNIE ULICA TEŻ ZAMKOWA !</w:t>
      </w:r>
    </w:p>
    <w:p w14:paraId="07DC0C55" w14:textId="42394D37" w:rsidR="00870896" w:rsidRDefault="00870896" w:rsidP="00870896">
      <w:r>
        <w:t xml:space="preserve"> Odbudowa bastionu Rogowskiego ,odnowienie Reduty Kobylnickiej i Kłodnickiej tak samo Bastion Raciborski, Odnowienie Pałacu Sławięcicach, i Domek Ogrodnika na Żabieńcu zbudowanie na wzór Garnizonowego Kościoła Koźlu Luterańskiego na ulicy Czechowa ,a było by w nim Rada Osiedla oraz Dom Kultury Lokalno-Historycznej oraz  elewacja na zewnątrz przypominała architekturą Oryginał który nie przetrwał do tego ustanowienie u góry Teatru Imienia Karola Wielkiego i Karola Młota oraz Chlodwiga Pierwszego i Piasta Pobożnego 2 tak samo </w:t>
      </w:r>
      <w:r w:rsidR="006A4608">
        <w:t xml:space="preserve"> </w:t>
      </w:r>
      <w:r>
        <w:t xml:space="preserve">Jana Luksemburskiego i </w:t>
      </w:r>
      <w:r w:rsidRPr="00870896">
        <w:t>Henryk VI Hohenstauf</w:t>
      </w:r>
      <w:r w:rsidR="004805FF">
        <w:t>,</w:t>
      </w:r>
      <w:r w:rsidR="004805FF" w:rsidRPr="004805FF">
        <w:rPr>
          <w:rFonts w:ascii="Arial" w:hAnsi="Arial" w:cs="Arial"/>
          <w:color w:val="001D35"/>
          <w:sz w:val="27"/>
          <w:szCs w:val="27"/>
          <w:shd w:val="clear" w:color="auto" w:fill="D3E3FD"/>
        </w:rPr>
        <w:t xml:space="preserve"> </w:t>
      </w:r>
      <w:r w:rsidR="004805FF" w:rsidRPr="004805FF">
        <w:t>Henryka II Pobożnego i Bolesława Pobożnego</w:t>
      </w:r>
      <w:r w:rsidR="004805FF">
        <w:t xml:space="preserve"> Willy Brandta i Konrada Adenauera</w:t>
      </w:r>
      <w:r w:rsidR="006D1D70">
        <w:t xml:space="preserve"> zaś na górze Świetlica na czas zimy imienia Franciszka Józefa i Zyty Habsburg oraz Franciszka Salezego i Ignacego Loyoli z mała Kaplicą dla Jezuitów</w:t>
      </w:r>
      <w:r w:rsidR="002540D5">
        <w:t xml:space="preserve"> co by bliżej Żabieniec miało Kaplice jak nie może kto do Kłodnicy  miejsce te mogło by być   blisko lasku nie duży co prawda teren ale obok mechanika można by zrobić nie wielkie ale dobre miejsce i na pamiątkę po garnizonie Koźlu Żabieniec Architekturę tą 1:1 miało ,a daleko ma na Przystanek MZK do tego by GTV Bus też z Koźla i Starej Kuźni na Żabieniec Jechał przez Kozielską i zatrzymywał się</w:t>
      </w:r>
      <w:r w:rsidR="004805FF">
        <w:t>.</w:t>
      </w:r>
    </w:p>
    <w:p w14:paraId="59D5AE4F" w14:textId="645A38EF" w:rsidR="00C722B1" w:rsidRDefault="002540D5" w:rsidP="00870896">
      <w:r>
        <w:lastRenderedPageBreak/>
        <w:t xml:space="preserve"> Obok sióstr ochronki jak i przy przystanku MZK Kozielska naprzeciw </w:t>
      </w:r>
      <w:r w:rsidR="004805FF">
        <w:t xml:space="preserve"> obok Rowerowej Niebieski  by było dla Hulajnóg kolor Biały  kolor deskorolek Żółty  wrotek i rolek Czerwony do tego każda trasa by świeciła wzorem Lidzbarka do tego</w:t>
      </w:r>
      <w:r w:rsidR="00C722B1">
        <w:t xml:space="preserve"> zapach niechaj będzie zapach trasy cynamon godzinki oraz mięta lawenda ananas zielone jabłko wszystkie trasy by świeciły by pokazać że  potrafimy jako miasto możliwości że jak latarnie padną to trasa jednak będzie, sama świeciła tym bardziej jak jest teraz różnie i mało intensywności w tym świetle ostatnim tygodniu </w:t>
      </w:r>
      <w:r w:rsidR="004805FF">
        <w:t>.</w:t>
      </w:r>
    </w:p>
    <w:p w14:paraId="3B7C394C" w14:textId="0EB08DEB" w:rsidR="00794946" w:rsidRDefault="00C722B1" w:rsidP="00870896">
      <w:r>
        <w:t xml:space="preserve">Trasa jak ma Żabieniec by miało Asfaltową droga również Las Partyzantów do tego wskazówką gdzie droga prowadzi , do tego oświetleniem białym do tego zadaszeniem ławeczka która raczej budkę przypomina gdzie można zgłosić leśnikom uwagi tak samo na żabieniec do tego oświetlenie by białe było tak samo ławeczki ze stolikiem by można w szachy zabrać oraz trasa asfaltowa 3 stron by zrobić na wodospad od strony Kłodnicy Żabieńca i Pogorzelca i z Pogorzelca trasa przy Wodzie do Wodospadu aby była i bardziej bezpieczna dodatkowo dzięki miastu i dobrze też oświetlona każda ta trasa, do tego powiększenie wkładki na Most Żabieniec Pogorzelec oraz </w:t>
      </w:r>
      <w:r w:rsidR="006D1D70">
        <w:t xml:space="preserve">dokończenie chodnika dla rowerów od ronda Grunwaldzkiego do Krzyża Milenijnego by Działkowcy byli zadowoleni a więc pod wiaduktem druga trasa była na górkę pod wiadukt możliwość by chodnik był aby spod Ronda tamtego na spokojnie linii prostej jadąc można by </w:t>
      </w:r>
      <w:r w:rsidR="002540D5">
        <w:t>wjechać</w:t>
      </w:r>
      <w:r w:rsidR="006D1D70">
        <w:t xml:space="preserve"> na górkę dla pieszego i bezpiecznej trasy a w tym połączyło by to trasa działkowiczów i rowerzystów czy też osoby co z kijkami chodzą</w:t>
      </w:r>
      <w:r w:rsidR="002540D5">
        <w:t>.</w:t>
      </w:r>
      <w:r w:rsidR="00044087">
        <w:t xml:space="preserve"> Koszykowa chce by był Dzwon Mosiężny TON </w:t>
      </w:r>
      <w:r w:rsidR="00D8698D">
        <w:t xml:space="preserve">jak ma dzwon imienia </w:t>
      </w:r>
      <w:r w:rsidR="00FA2AB1" w:rsidRPr="00FA2AB1">
        <w:t>Jan Paw</w:t>
      </w:r>
      <w:r w:rsidR="00D8698D">
        <w:t>e</w:t>
      </w:r>
      <w:r w:rsidR="00FA2AB1" w:rsidRPr="00FA2AB1">
        <w:t>ł</w:t>
      </w:r>
      <w:r w:rsidR="00D8698D">
        <w:t xml:space="preserve"> </w:t>
      </w:r>
      <w:r w:rsidR="00FA2AB1" w:rsidRPr="00FA2AB1">
        <w:t xml:space="preserve">II, ma tonację </w:t>
      </w:r>
      <w:r w:rsidR="00FA2AB1" w:rsidRPr="00FA2AB1">
        <w:rPr>
          <w:b/>
          <w:bCs/>
        </w:rPr>
        <w:t>fis</w:t>
      </w:r>
      <w:r w:rsidR="00FA2AB1" w:rsidRPr="00FA2AB1">
        <w:t xml:space="preserve"> (F#) i waży ponad 12 ton</w:t>
      </w:r>
      <w:r w:rsidR="00FA2AB1">
        <w:t xml:space="preserve"> TO TYM STYLU DO TEGO BY BYŁ MIEJSCU GDZIE BY BYŁ ELEGANCKI CHODNIK I DROGA ROWEROWA I ROLKOWA LINI PROSTEJ KOZIELSKA DO KOSZYKOWEJ OD PRZYSTANKU TRASA SZEROKA KTÓRA BY POMIĘDZY ZIELENIĄ MIAŁ BY BYĆ WŁAŚNIE TAKI PAMIĄTKOWY DZWON PATRONÓW WIELKICH LUDZI DLA HISTORII,DZWON TEN BY BYŁ KOLORU MIEDZIANO ZŁOTEGO BARDZIEJ I WOLNOSTOJĄCY KAŻDY MÓGŁ BY GO KOŁYSAĆ NA ZIEMI I ZADASZENIE BY BYŁO KSZTAŁCIE CEBULI KOLORZE NIEBIESKO ŻÓŁTO CZARNEJ CO MA POKAZYWAĆ REGIONALIZM, A NA SZPIC BY BYŁ HERB WOJEWÓDZTWA SLONSKIEGO OPOLSKIEGO DOLNO SLONSKIEGO KOLORZE MIEDZIANO ZŁOTYM ,  DO TEGO DZWON TEN MIAŁ NOSIĆ IMIE POSTACI ZASŁUŻONYCH DLA POWIATU MIASTA GMINY ORAZ WOJEWÓDZTWA DZIŚ I KIEDYŚ ORAZ KORONOWANE GŁOWY KTÓRE SĄ BARDZO MILE WIDZIANE JEŻELI CHODZI O MIESZKAŃCÓW W TEJ CZĘŚCI PRO DEMOKRATYCZNEJ CZĘŚCI POGORZELCA a więc:</w:t>
      </w:r>
      <w:r w:rsidR="00D8698D">
        <w:t xml:space="preserve"> </w:t>
      </w:r>
      <w:r w:rsidR="00FA2AB1">
        <w:t>Konrada Adenauera, Wili Branta , Vice Marszałek i Marszałek</w:t>
      </w:r>
      <w:r w:rsidR="00C66429">
        <w:t xml:space="preserve"> Opola </w:t>
      </w:r>
      <w:r w:rsidR="00FA2AB1">
        <w:t xml:space="preserve"> oraz pan Andrzej Buła, Józef </w:t>
      </w:r>
      <w:proofErr w:type="spellStart"/>
      <w:r w:rsidR="00FA2AB1">
        <w:t>Gisman</w:t>
      </w:r>
      <w:proofErr w:type="spellEnd"/>
      <w:r w:rsidR="00FA2AB1">
        <w:t xml:space="preserve"> Pana Masełko Pawła, Prezydent Miasta Sabiny Nowosielskiej oraz Pana Ireneusza</w:t>
      </w:r>
      <w:r w:rsidR="00C66429">
        <w:t>,</w:t>
      </w:r>
      <w:r w:rsidR="00FA2AB1">
        <w:t xml:space="preserve"> Wiśniewskiego i Prezydenta Opola Pana Arkadiusza Wiśniewskiego ,pani Wojewody Moniki Jurek, Premiera Donalda Franciszka Tuska, pana Webbera Pani Ursuli Gerdy von Der </w:t>
      </w:r>
      <w:proofErr w:type="spellStart"/>
      <w:r w:rsidR="00FA2AB1">
        <w:t>Layen</w:t>
      </w:r>
      <w:proofErr w:type="spellEnd"/>
      <w:r w:rsidR="00FA2AB1">
        <w:t xml:space="preserve">, pani </w:t>
      </w:r>
      <w:proofErr w:type="spellStart"/>
      <w:r w:rsidR="00FA2AB1">
        <w:t>Metsoli</w:t>
      </w:r>
      <w:proofErr w:type="spellEnd"/>
      <w:r w:rsidR="00FA2AB1">
        <w:t xml:space="preserve"> Roberty</w:t>
      </w:r>
      <w:r w:rsidR="00794946">
        <w:t xml:space="preserve">, Prezesa ZBE-pani Christina </w:t>
      </w:r>
      <w:proofErr w:type="spellStart"/>
      <w:r w:rsidR="00794946">
        <w:t>Lagarde</w:t>
      </w:r>
      <w:proofErr w:type="spellEnd"/>
      <w:r w:rsidR="00794946">
        <w:t xml:space="preserve">, prezydenta Stolicy Polski Trzaskowskiego, Ks. Adama Bonieckiego, Jacka Prusaka SJ oraz Bp. Czai Andrzeja Konrada, Abp. Nossola Alfonsa. Bożeny Łoteckiej oraz Damiana </w:t>
      </w:r>
      <w:r w:rsidR="00C66429">
        <w:t xml:space="preserve">Szyszko </w:t>
      </w:r>
      <w:r w:rsidR="00794946">
        <w:t>Koronowane Głowy Chlodwig1 Mieszko I Bolesława Chrobrego, Karola Młota, Karola Wielkiego,</w:t>
      </w:r>
      <w:r w:rsidR="00C70273">
        <w:t xml:space="preserve"> Kazimierz Jagiellończyk Królewicz Kardynał,</w:t>
      </w:r>
      <w:r w:rsidR="00794946">
        <w:t xml:space="preserve"> Pobożnego Piasta Henryk oraz </w:t>
      </w:r>
      <w:proofErr w:type="spellStart"/>
      <w:r w:rsidR="00794946">
        <w:t>Nadderspan</w:t>
      </w:r>
      <w:proofErr w:type="spellEnd"/>
      <w:r w:rsidR="00794946">
        <w:t xml:space="preserve"> Władysław </w:t>
      </w:r>
      <w:proofErr w:type="spellStart"/>
      <w:r w:rsidR="00794946">
        <w:t>Opolczyk</w:t>
      </w:r>
      <w:proofErr w:type="spellEnd"/>
      <w:r w:rsidR="00794946">
        <w:t xml:space="preserve"> </w:t>
      </w:r>
      <w:r w:rsidR="00352DE8">
        <w:t>2</w:t>
      </w:r>
      <w:r w:rsidR="00794946">
        <w:t xml:space="preserve">,Jan Luksemburski ,Włodzimierz święty Kijowski oraz Jadwiga </w:t>
      </w:r>
      <w:proofErr w:type="spellStart"/>
      <w:r w:rsidR="00794946">
        <w:t>Slonska</w:t>
      </w:r>
      <w:proofErr w:type="spellEnd"/>
      <w:r w:rsidR="00794946">
        <w:t xml:space="preserve"> i Andegaweńska,</w:t>
      </w:r>
      <w:r w:rsidR="00C70273">
        <w:t xml:space="preserve"> </w:t>
      </w:r>
      <w:r w:rsidR="007A6134">
        <w:t xml:space="preserve">oraz Karla </w:t>
      </w:r>
      <w:proofErr w:type="spellStart"/>
      <w:r w:rsidR="007A6134">
        <w:t>Rahnera</w:t>
      </w:r>
      <w:proofErr w:type="spellEnd"/>
      <w:r w:rsidR="007A6134">
        <w:t xml:space="preserve"> SJ i Carla </w:t>
      </w:r>
      <w:proofErr w:type="spellStart"/>
      <w:r w:rsidR="007A6134">
        <w:t>Acutisa</w:t>
      </w:r>
      <w:proofErr w:type="spellEnd"/>
      <w:r w:rsidR="007A6134">
        <w:t xml:space="preserve"> i Carla Maria Martiniego i Ojca Hryniewicza Wacława oraz de </w:t>
      </w:r>
      <w:proofErr w:type="spellStart"/>
      <w:r w:rsidR="007A6134">
        <w:t>Lubac</w:t>
      </w:r>
      <w:proofErr w:type="spellEnd"/>
      <w:r w:rsidR="007A6134">
        <w:t xml:space="preserve"> i księdza Prałata Rutyn Ojca Antoniego Skwierawskiego i Leona Witka oraz Proboszcza Tadeusza Dziubka i Prałata </w:t>
      </w:r>
      <w:proofErr w:type="spellStart"/>
      <w:r w:rsidR="007A6134">
        <w:t>Bogasiewicza</w:t>
      </w:r>
      <w:proofErr w:type="spellEnd"/>
      <w:r w:rsidR="007A6134">
        <w:t xml:space="preserve"> z Piastów Proboszcza </w:t>
      </w:r>
      <w:proofErr w:type="spellStart"/>
      <w:r w:rsidR="007A6134">
        <w:t>Edwarad</w:t>
      </w:r>
      <w:proofErr w:type="spellEnd"/>
      <w:r w:rsidR="007A6134">
        <w:t xml:space="preserve"> i Ewalda </w:t>
      </w:r>
      <w:proofErr w:type="spellStart"/>
      <w:r w:rsidR="007A6134">
        <w:t>Kudlika</w:t>
      </w:r>
      <w:proofErr w:type="spellEnd"/>
      <w:r w:rsidR="007A6134">
        <w:t xml:space="preserve"> oraz Piotra </w:t>
      </w:r>
      <w:proofErr w:type="spellStart"/>
      <w:r w:rsidR="007A6134">
        <w:t>Radlaka</w:t>
      </w:r>
      <w:proofErr w:type="spellEnd"/>
      <w:r w:rsidR="007A6134">
        <w:t xml:space="preserve"> i Marcina Dyrdy</w:t>
      </w:r>
      <w:r w:rsidR="00C70273">
        <w:t xml:space="preserve"> OMI</w:t>
      </w:r>
      <w:r w:rsidR="007A6134">
        <w:t xml:space="preserve"> </w:t>
      </w:r>
      <w:r w:rsidR="00C70273">
        <w:t xml:space="preserve">Wrodarczyka Ludwika OMI </w:t>
      </w:r>
      <w:proofErr w:type="spellStart"/>
      <w:r w:rsidR="00C70273">
        <w:t>Wenantego</w:t>
      </w:r>
      <w:proofErr w:type="spellEnd"/>
      <w:r w:rsidR="00C70273">
        <w:t xml:space="preserve"> Katarzyńca Pawła VI i Jana XXIII i Jerzego Popiełuszki i św. Katarzyny Aleksandryjskiej, Mateo </w:t>
      </w:r>
      <w:proofErr w:type="spellStart"/>
      <w:r w:rsidR="00C70273">
        <w:t>Anione</w:t>
      </w:r>
      <w:proofErr w:type="spellEnd"/>
      <w:r w:rsidR="00C70273">
        <w:t xml:space="preserve"> oraz </w:t>
      </w:r>
      <w:proofErr w:type="spellStart"/>
      <w:r w:rsidR="00C70273">
        <w:t>Bartolo</w:t>
      </w:r>
      <w:proofErr w:type="spellEnd"/>
      <w:r w:rsidR="00C70273">
        <w:t xml:space="preserve"> </w:t>
      </w:r>
      <w:proofErr w:type="spellStart"/>
      <w:r w:rsidR="00C70273">
        <w:t>Longo</w:t>
      </w:r>
      <w:proofErr w:type="spellEnd"/>
      <w:r w:rsidR="00251305">
        <w:t>, Romana Giertycha</w:t>
      </w:r>
      <w:r w:rsidR="005304AD">
        <w:t xml:space="preserve">, Władysława Jagiełę ,BATOREGO STEFANA,JANA 3SOBIESKIEGO, JANA KAZIMIERZA ORAZ BOLESŁAWA KRZYWOUSTEGO,MARII ANTONINY,RYSZARDA LWIE SERCE,ŚW.PATRYKA IRLANDII PRYMASA </w:t>
      </w:r>
      <w:r w:rsidR="00251305">
        <w:t xml:space="preserve">,Antoniego Padewskiego i Benedykta Opata, Piusa XII i Benedykta XV I  Benedykta XVI oraz Petera </w:t>
      </w:r>
      <w:proofErr w:type="spellStart"/>
      <w:r w:rsidR="00251305">
        <w:t>Kolvenbacha</w:t>
      </w:r>
      <w:proofErr w:type="spellEnd"/>
      <w:r w:rsidR="00251305">
        <w:t xml:space="preserve"> SJ i Petro </w:t>
      </w:r>
      <w:proofErr w:type="spellStart"/>
      <w:r w:rsidR="00251305">
        <w:t>Aruppe</w:t>
      </w:r>
      <w:proofErr w:type="spellEnd"/>
      <w:r w:rsidR="00251305">
        <w:t xml:space="preserve"> SJ I Franciszka Papieża  i JP2 z JP1 Błogosławionym</w:t>
      </w:r>
      <w:r w:rsidR="00C70273">
        <w:t xml:space="preserve"> oraz </w:t>
      </w:r>
      <w:proofErr w:type="spellStart"/>
      <w:r w:rsidR="00C70273">
        <w:t>Dolindo</w:t>
      </w:r>
      <w:proofErr w:type="spellEnd"/>
      <w:r w:rsidR="00C70273">
        <w:t xml:space="preserve"> </w:t>
      </w:r>
      <w:proofErr w:type="spellStart"/>
      <w:r w:rsidR="00C70273">
        <w:t>Ruotola</w:t>
      </w:r>
      <w:proofErr w:type="spellEnd"/>
      <w:r w:rsidR="00C70273">
        <w:t xml:space="preserve"> </w:t>
      </w:r>
      <w:r w:rsidR="00E01E93">
        <w:t xml:space="preserve">Grzegorza XVI </w:t>
      </w:r>
      <w:r w:rsidR="00C66429">
        <w:t xml:space="preserve">Dominika Guzmana obok Loyoli i ich herb </w:t>
      </w:r>
      <w:r w:rsidR="00C66429">
        <w:lastRenderedPageBreak/>
        <w:t xml:space="preserve">zakonu obok też herb Oblatów i miasta oraz powiatu województwa </w:t>
      </w:r>
      <w:r w:rsidR="00C70273">
        <w:t xml:space="preserve">: </w:t>
      </w:r>
      <w:r w:rsidR="007A6134">
        <w:t>Hasło Serce Europy Jedność w Różnorodność Solidarność w Drodze Synodalno-Partykularnej Skonsolidowanej Europejskiej Federacji</w:t>
      </w:r>
      <w:r w:rsidR="00AB1ED9">
        <w:t xml:space="preserve"> dla dobra Obywateli tło flaga mała UE oraz logo Opolskiej Diecezji.</w:t>
      </w:r>
      <w:r w:rsidR="00C70273">
        <w:t xml:space="preserve"> Na koniec Chłodzone Przystanki okresie letnim i szybą ciemniejszą przeciwsłoneczną.</w:t>
      </w:r>
    </w:p>
    <w:p w14:paraId="28CC65E8" w14:textId="455E133B" w:rsidR="00D8698D" w:rsidRDefault="00D8698D" w:rsidP="00870896">
      <w:r>
        <w:t xml:space="preserve">Tak samo przy każdej parafii przed wejściem na chodniku miejskim który jest by maszty wzorem proporca Prezydenta RP by flagi samorządowe powstały przy głównej bramie kościoła flagi te Samorządowe Jubileuszowe logo Kędzierzyna można by Wojewódzką oraz nawet sąsiednich województw a więc Słońskie i </w:t>
      </w:r>
      <w:proofErr w:type="spellStart"/>
      <w:r>
        <w:t>Dolnoslonskie</w:t>
      </w:r>
      <w:proofErr w:type="spellEnd"/>
      <w:r>
        <w:t xml:space="preserve">, dla tego jak najbardziej by pokazywać Jedność Euroregionu a więc i Logo Euroregionu ale i Tęczowa flaga a w tym też NATO flaga , Flaga tęczowa wersji pionowej </w:t>
      </w:r>
      <w:r w:rsidR="00352DE8">
        <w:t>podwieszana, tak samo flagi te na przemian z donicami na ulicach i obwodnicy tak samo aby nie brakło tych flag do tego połączenie Tartaczną i Obwodnica oraz rondo imienia Sprawiedliwości Praworządności Demokracji Jedności Solidarności Europejskiej przed wiaduktem przy pogorzelcu, następny aspekt do tego istotne to zrobienie z terenu który należy do miasta i gminy by od chodnika przy Ligonia przy bliskiej granicy z klasztorem by przy tym samym chodniku co jest własnością nie zakonu nie klasztoru ani nie parafii by wokół był dla bezpieczeństwa od Żabki po św</w:t>
      </w:r>
      <w:r>
        <w:t>.</w:t>
      </w:r>
      <w:r w:rsidR="00352DE8">
        <w:t xml:space="preserve"> Katarzyny Niebiesko Biały były barierki całą trasą i tylko przejście pieszego do parafii małe by było aby nie parkowano skoro parkingi są a nawet proboszcz nie chce by parkowano a więc tym bardziej czas zadbać by dzieci i młodzi nie wybiegali na ulice czasie radosnym by rodzic bardziej mógł pilnować by a to fizycznie pomocne będzie dla zwiększenie bezpieczeństwa do tego barierki mogą by być tym przypadku słupki które miały by Flagę UE oraz Tęczy i NATO oraz Miasta i Powiatu do tego pasy by zrobić na 2 stronę Ligonia i Światła tak samo rondo imienia Karola Wielkiego między Ligonia a Sobieskiego nie wielkie by było a po środku Flaga Powiatowa oraz UE i Miasta oraz LGBTQ Tolerancji Tęczowa. Osiedle Piastów chce by miejsce gdzie są Światła były końcu przyciski dla pieszych i rowerzystów a wiec i trasa dla rowerzystów przy pasach była też dodana  </w:t>
      </w:r>
    </w:p>
    <w:p w14:paraId="22DCDC6C" w14:textId="75182CD1" w:rsidR="00044087" w:rsidRDefault="00FA2AB1" w:rsidP="00870896">
      <w:r>
        <w:t xml:space="preserve">  </w:t>
      </w:r>
    </w:p>
    <w:p w14:paraId="1268E517" w14:textId="234F2371" w:rsidR="004805FF" w:rsidRPr="00870896" w:rsidRDefault="00044087" w:rsidP="00870896">
      <w:r>
        <w:t xml:space="preserve"> </w:t>
      </w:r>
      <w:r w:rsidR="006D1D70">
        <w:t xml:space="preserve"> </w:t>
      </w:r>
      <w:r w:rsidR="00C722B1">
        <w:t xml:space="preserve"> </w:t>
      </w:r>
      <w:r w:rsidR="004805FF">
        <w:t xml:space="preserve">   </w:t>
      </w:r>
    </w:p>
    <w:p w14:paraId="40F56E71" w14:textId="1FD1DFD7" w:rsidR="0009014C" w:rsidRDefault="00DB16B4">
      <w:r>
        <w:t xml:space="preserve">    </w:t>
      </w:r>
      <w:r w:rsidR="0009014C">
        <w:t xml:space="preserve">    </w:t>
      </w:r>
    </w:p>
    <w:sectPr w:rsidR="000901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5C4"/>
    <w:rsid w:val="00044087"/>
    <w:rsid w:val="0009014C"/>
    <w:rsid w:val="001E75C4"/>
    <w:rsid w:val="00251305"/>
    <w:rsid w:val="002540D5"/>
    <w:rsid w:val="0034533D"/>
    <w:rsid w:val="00352DE8"/>
    <w:rsid w:val="004805FF"/>
    <w:rsid w:val="0049379F"/>
    <w:rsid w:val="005304AD"/>
    <w:rsid w:val="006A4608"/>
    <w:rsid w:val="006D1D70"/>
    <w:rsid w:val="00794946"/>
    <w:rsid w:val="007A6134"/>
    <w:rsid w:val="00870896"/>
    <w:rsid w:val="00AB1ED9"/>
    <w:rsid w:val="00AD01C2"/>
    <w:rsid w:val="00C66429"/>
    <w:rsid w:val="00C70273"/>
    <w:rsid w:val="00C722B1"/>
    <w:rsid w:val="00CA0A71"/>
    <w:rsid w:val="00D02A48"/>
    <w:rsid w:val="00D812D7"/>
    <w:rsid w:val="00D8698D"/>
    <w:rsid w:val="00DB16B4"/>
    <w:rsid w:val="00E01E93"/>
    <w:rsid w:val="00E9137D"/>
    <w:rsid w:val="00F53BF4"/>
    <w:rsid w:val="00FA2A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3BE0C"/>
  <w15:chartTrackingRefBased/>
  <w15:docId w15:val="{E3F025A2-1289-456A-AAC3-6C0250C48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E75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1E75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1E75C4"/>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1E75C4"/>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1E75C4"/>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1E75C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E75C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E75C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E75C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E75C4"/>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1E75C4"/>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1E75C4"/>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1E75C4"/>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1E75C4"/>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1E75C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E75C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E75C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E75C4"/>
    <w:rPr>
      <w:rFonts w:eastAsiaTheme="majorEastAsia" w:cstheme="majorBidi"/>
      <w:color w:val="272727" w:themeColor="text1" w:themeTint="D8"/>
    </w:rPr>
  </w:style>
  <w:style w:type="paragraph" w:styleId="Tytu">
    <w:name w:val="Title"/>
    <w:basedOn w:val="Normalny"/>
    <w:next w:val="Normalny"/>
    <w:link w:val="TytuZnak"/>
    <w:uiPriority w:val="10"/>
    <w:qFormat/>
    <w:rsid w:val="001E75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E75C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E75C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E75C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E75C4"/>
    <w:pPr>
      <w:spacing w:before="160"/>
      <w:jc w:val="center"/>
    </w:pPr>
    <w:rPr>
      <w:i/>
      <w:iCs/>
      <w:color w:val="404040" w:themeColor="text1" w:themeTint="BF"/>
    </w:rPr>
  </w:style>
  <w:style w:type="character" w:customStyle="1" w:styleId="CytatZnak">
    <w:name w:val="Cytat Znak"/>
    <w:basedOn w:val="Domylnaczcionkaakapitu"/>
    <w:link w:val="Cytat"/>
    <w:uiPriority w:val="29"/>
    <w:rsid w:val="001E75C4"/>
    <w:rPr>
      <w:i/>
      <w:iCs/>
      <w:color w:val="404040" w:themeColor="text1" w:themeTint="BF"/>
    </w:rPr>
  </w:style>
  <w:style w:type="paragraph" w:styleId="Akapitzlist">
    <w:name w:val="List Paragraph"/>
    <w:basedOn w:val="Normalny"/>
    <w:uiPriority w:val="34"/>
    <w:qFormat/>
    <w:rsid w:val="001E75C4"/>
    <w:pPr>
      <w:ind w:left="720"/>
      <w:contextualSpacing/>
    </w:pPr>
  </w:style>
  <w:style w:type="character" w:styleId="Wyrnienieintensywne">
    <w:name w:val="Intense Emphasis"/>
    <w:basedOn w:val="Domylnaczcionkaakapitu"/>
    <w:uiPriority w:val="21"/>
    <w:qFormat/>
    <w:rsid w:val="001E75C4"/>
    <w:rPr>
      <w:i/>
      <w:iCs/>
      <w:color w:val="2F5496" w:themeColor="accent1" w:themeShade="BF"/>
    </w:rPr>
  </w:style>
  <w:style w:type="paragraph" w:styleId="Cytatintensywny">
    <w:name w:val="Intense Quote"/>
    <w:basedOn w:val="Normalny"/>
    <w:next w:val="Normalny"/>
    <w:link w:val="CytatintensywnyZnak"/>
    <w:uiPriority w:val="30"/>
    <w:qFormat/>
    <w:rsid w:val="001E75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1E75C4"/>
    <w:rPr>
      <w:i/>
      <w:iCs/>
      <w:color w:val="2F5496" w:themeColor="accent1" w:themeShade="BF"/>
    </w:rPr>
  </w:style>
  <w:style w:type="character" w:styleId="Odwoanieintensywne">
    <w:name w:val="Intense Reference"/>
    <w:basedOn w:val="Domylnaczcionkaakapitu"/>
    <w:uiPriority w:val="32"/>
    <w:qFormat/>
    <w:rsid w:val="001E75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588561">
      <w:bodyDiv w:val="1"/>
      <w:marLeft w:val="0"/>
      <w:marRight w:val="0"/>
      <w:marTop w:val="0"/>
      <w:marBottom w:val="0"/>
      <w:divBdr>
        <w:top w:val="none" w:sz="0" w:space="0" w:color="auto"/>
        <w:left w:val="none" w:sz="0" w:space="0" w:color="auto"/>
        <w:bottom w:val="none" w:sz="0" w:space="0" w:color="auto"/>
        <w:right w:val="none" w:sz="0" w:space="0" w:color="auto"/>
      </w:divBdr>
    </w:div>
    <w:div w:id="197501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710</TotalTime>
  <Pages>3</Pages>
  <Words>1483</Words>
  <Characters>8900</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Pawłowski</dc:creator>
  <cp:keywords/>
  <dc:description/>
  <cp:lastModifiedBy>Piotr Pawłowski</cp:lastModifiedBy>
  <cp:revision>13</cp:revision>
  <dcterms:created xsi:type="dcterms:W3CDTF">2025-06-29T17:42:00Z</dcterms:created>
  <dcterms:modified xsi:type="dcterms:W3CDTF">2025-06-30T14:55:00Z</dcterms:modified>
</cp:coreProperties>
</file>