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line="280" w:lineRule="atLeast"/>
        <w:rPr>
          <w:sz w:val="22"/>
          <w:lang w:val="pl-PL"/>
        </w:rPr>
      </w:pPr>
    </w:p>
    <w:p w:rsidR="00DE479F" w:rsidRDefault="00DE479F" w:rsidP="004D7E27">
      <w:pPr>
        <w:pStyle w:val="Tekstpodstawowy"/>
        <w:spacing w:line="280" w:lineRule="atLeast"/>
        <w:ind w:right="-426"/>
        <w:jc w:val="center"/>
        <w:rPr>
          <w:lang w:val="pl-PL"/>
        </w:rPr>
      </w:pPr>
      <w:r w:rsidRPr="008757E2">
        <w:rPr>
          <w:lang w:val="pl-PL"/>
        </w:rPr>
        <w:t>DRUK FORMULARZA GŁOSOWANIAW RAMACH KONSULTACJI PROJEKTÓW ZADAŃ ZGŁOSZONYCH DO BUDŻET</w:t>
      </w:r>
      <w:r w:rsidR="004D7E27">
        <w:rPr>
          <w:lang w:val="pl-PL"/>
        </w:rPr>
        <w:t>U OBYWATELSKIEGO W KĘDZIERZYNIE-</w:t>
      </w:r>
      <w:r w:rsidRPr="008757E2">
        <w:rPr>
          <w:lang w:val="pl-PL"/>
        </w:rPr>
        <w:t>KOŹLU</w:t>
      </w:r>
    </w:p>
    <w:p w:rsidR="00DE479F" w:rsidRPr="008757E2" w:rsidRDefault="00DE479F" w:rsidP="004D7E27">
      <w:pPr>
        <w:pStyle w:val="Tekstpodstawowy"/>
        <w:spacing w:line="280" w:lineRule="atLeast"/>
        <w:ind w:right="1494"/>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4D7E27">
        <w:rPr>
          <w:b/>
          <w:lang w:val="pl-PL"/>
        </w:rPr>
        <w:t>ŚRÓDMIEŚCIE</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4D7E27" w:rsidRDefault="00DE479F" w:rsidP="004D7E27">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4D7E27" w:rsidRDefault="00DE479F" w:rsidP="001E49C3">
      <w:pPr>
        <w:pStyle w:val="Tekstpodstawowy"/>
        <w:spacing w:before="120" w:line="280" w:lineRule="atLeast"/>
        <w:ind w:right="85"/>
        <w:jc w:val="both"/>
        <w:rPr>
          <w:sz w:val="22"/>
          <w:u w:color="000000"/>
          <w:lang w:val="pl-PL"/>
        </w:rPr>
      </w:pPr>
      <w:r w:rsidRPr="004D7E27">
        <w:rPr>
          <w:sz w:val="22"/>
          <w:u w:color="000000"/>
          <w:lang w:val="pl-PL"/>
        </w:rPr>
        <w:t>Oświadczam, że zamieszkuję pod wskazanym wyżej adresem.</w:t>
      </w:r>
    </w:p>
    <w:p w:rsidR="00DE479F" w:rsidRPr="004D7E27" w:rsidRDefault="00DE479F" w:rsidP="004D7E27">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4D7E27" w:rsidP="002B3EF7">
            <w:pPr>
              <w:rPr>
                <w:b/>
                <w:bCs/>
                <w:szCs w:val="22"/>
              </w:rPr>
            </w:pPr>
            <w:r w:rsidRPr="004D7E27">
              <w:rPr>
                <w:bCs/>
                <w:lang w:bidi="ar-SA"/>
              </w:rPr>
              <w:t>Strefa wypoczynku i rekreacji dla mieszkańców ulicy R. Dmowskiego między blokami 2, 4, 6, 8.</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4D7E27">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4D7E27" w:rsidP="002B3EF7">
            <w:pPr>
              <w:rPr>
                <w:b/>
                <w:bCs/>
                <w:i/>
                <w:szCs w:val="22"/>
              </w:rPr>
            </w:pPr>
            <w:r w:rsidRPr="004D7E27">
              <w:rPr>
                <w:bCs/>
                <w:lang w:bidi="ar-SA"/>
              </w:rPr>
              <w:t>Do 20 Defibrylatorów AED, dla ŚRÓDMIEŚCIA - Poczuj się bezpiecznie</w:t>
            </w:r>
          </w:p>
        </w:tc>
        <w:tc>
          <w:tcPr>
            <w:tcW w:w="347" w:type="dxa"/>
            <w:tcBorders>
              <w:top w:val="nil"/>
              <w:left w:val="nil"/>
              <w:bottom w:val="single" w:sz="4" w:space="0" w:color="auto"/>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4D7E27" w:rsidP="002B3EF7">
            <w:pPr>
              <w:rPr>
                <w:b/>
                <w:bCs/>
                <w:i/>
                <w:szCs w:val="22"/>
              </w:rPr>
            </w:pPr>
            <w:r w:rsidRPr="004D7E27">
              <w:rPr>
                <w:bCs/>
                <w:lang w:bidi="ar-SA"/>
              </w:rPr>
              <w:t>Kontynuacja zadania z 2019 r - wymiana nawierzchni na podwórkach przy ulicy Jurija Gagarina 4 i 2</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DE479F">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4</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4D7E27" w:rsidP="00DE479F">
            <w:pPr>
              <w:jc w:val="left"/>
              <w:rPr>
                <w:b/>
                <w:i/>
              </w:rPr>
            </w:pPr>
            <w:r w:rsidRPr="004D7E27">
              <w:rPr>
                <w:bCs/>
                <w:lang w:bidi="ar-SA"/>
              </w:rPr>
              <w:t>Modernizacja boiska wielofunkcyjnego przy ul. Lompy</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8757E2" w:rsidRDefault="00DE479F" w:rsidP="00DE479F">
      <w:pPr>
        <w:pStyle w:val="Tekstpodstawowy"/>
        <w:spacing w:line="280" w:lineRule="atLeast"/>
        <w:rPr>
          <w:sz w:val="29"/>
          <w:lang w:val="pl-PL"/>
        </w:rPr>
      </w:pPr>
      <w:bookmarkStart w:id="0" w:name="_GoBack"/>
      <w:bookmarkEnd w:id="0"/>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1E49C3" w:rsidRPr="001E49C3" w:rsidTr="00726BC2">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1E49C3" w:rsidRPr="001E49C3" w:rsidRDefault="001E49C3" w:rsidP="001E49C3">
            <w:pPr>
              <w:spacing w:before="91" w:line="280" w:lineRule="atLeast"/>
              <w:ind w:left="235" w:hanging="168"/>
              <w:jc w:val="left"/>
              <w:rPr>
                <w:b/>
                <w:bCs/>
                <w:sz w:val="20"/>
              </w:rPr>
            </w:pPr>
            <w:r w:rsidRPr="001E49C3">
              <w:rPr>
                <w:b/>
                <w:bCs/>
              </w:rPr>
              <w:t>5.</w:t>
            </w:r>
          </w:p>
        </w:tc>
        <w:tc>
          <w:tcPr>
            <w:tcW w:w="9065" w:type="dxa"/>
            <w:tcBorders>
              <w:top w:val="single" w:sz="4" w:space="0" w:color="auto"/>
              <w:left w:val="nil"/>
              <w:bottom w:val="single" w:sz="4" w:space="0" w:color="auto"/>
              <w:right w:val="single" w:sz="4" w:space="0" w:color="auto"/>
            </w:tcBorders>
            <w:vAlign w:val="center"/>
          </w:tcPr>
          <w:p w:rsidR="001E49C3" w:rsidRPr="001E49C3" w:rsidRDefault="004D7E27" w:rsidP="001E49C3">
            <w:pPr>
              <w:spacing w:before="91" w:line="280" w:lineRule="atLeast"/>
              <w:rPr>
                <w:sz w:val="20"/>
              </w:rPr>
            </w:pPr>
            <w:r w:rsidRPr="004D7E27">
              <w:rPr>
                <w:bCs/>
                <w:lang w:bidi="ar-SA"/>
              </w:rPr>
              <w:t>Plac zabaw w Parku Pojednania – strefa dla najmłodszych</w:t>
            </w:r>
          </w:p>
        </w:tc>
        <w:tc>
          <w:tcPr>
            <w:tcW w:w="347" w:type="dxa"/>
            <w:tcBorders>
              <w:top w:val="nil"/>
              <w:left w:val="nil"/>
              <w:bottom w:val="nil"/>
              <w:right w:val="nil"/>
            </w:tcBorders>
            <w:noWrap/>
            <w:vAlign w:val="bottom"/>
          </w:tcPr>
          <w:p w:rsidR="001E49C3" w:rsidRPr="001E49C3" w:rsidRDefault="001E49C3" w:rsidP="001E49C3">
            <w:pPr>
              <w:spacing w:before="91" w:line="280" w:lineRule="atLeast"/>
              <w:ind w:left="235"/>
              <w:rPr>
                <w:b/>
                <w:bCs/>
                <w:sz w:val="20"/>
                <w:u w:val="single"/>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1E49C3" w:rsidRPr="001E49C3" w:rsidRDefault="001E49C3" w:rsidP="001E49C3">
            <w:pPr>
              <w:spacing w:before="91" w:line="280" w:lineRule="atLeast"/>
              <w:ind w:left="235"/>
              <w:rPr>
                <w:b/>
                <w:bCs/>
                <w:sz w:val="20"/>
                <w:u w:val="single"/>
              </w:rPr>
            </w:pPr>
            <w:r w:rsidRPr="001E49C3">
              <w:rPr>
                <w:b/>
                <w:bCs/>
                <w:sz w:val="20"/>
                <w:u w:val="single"/>
              </w:rPr>
              <w:t> </w:t>
            </w:r>
          </w:p>
        </w:tc>
      </w:tr>
    </w:tbl>
    <w:p w:rsidR="001E49C3" w:rsidRDefault="001E49C3" w:rsidP="001E49C3">
      <w:pPr>
        <w:spacing w:before="91" w:line="280" w:lineRule="atLeast"/>
        <w:rPr>
          <w:sz w:val="20"/>
          <w:u w:val="single"/>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4D7E27" w:rsidRPr="004D7E27" w:rsidTr="00A06FD7">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4D7E27" w:rsidRPr="004D7E27" w:rsidRDefault="004D7E27" w:rsidP="004D7E27">
            <w:pPr>
              <w:spacing w:before="91" w:line="280" w:lineRule="atLeast"/>
              <w:rPr>
                <w:b/>
                <w:bCs/>
              </w:rPr>
            </w:pPr>
            <w:r w:rsidRPr="004D7E27">
              <w:rPr>
                <w:b/>
                <w:bCs/>
              </w:rPr>
              <w:t>6.</w:t>
            </w:r>
          </w:p>
        </w:tc>
        <w:tc>
          <w:tcPr>
            <w:tcW w:w="9065" w:type="dxa"/>
            <w:tcBorders>
              <w:top w:val="single" w:sz="4" w:space="0" w:color="auto"/>
              <w:left w:val="nil"/>
              <w:bottom w:val="single" w:sz="4" w:space="0" w:color="auto"/>
              <w:right w:val="single" w:sz="4" w:space="0" w:color="auto"/>
            </w:tcBorders>
            <w:vAlign w:val="center"/>
          </w:tcPr>
          <w:p w:rsidR="004D7E27" w:rsidRPr="004D7E27" w:rsidRDefault="004D7E27" w:rsidP="004D7E27">
            <w:pPr>
              <w:spacing w:before="91" w:line="280" w:lineRule="atLeast"/>
            </w:pPr>
            <w:r w:rsidRPr="004D7E27">
              <w:rPr>
                <w:bCs/>
                <w:lang w:bidi="ar-SA"/>
              </w:rPr>
              <w:t>Poszerzenie łącznika sklepu zoologicznego przy ul. Józefa Lompy 4 z ulicą Damrota</w:t>
            </w:r>
          </w:p>
        </w:tc>
        <w:tc>
          <w:tcPr>
            <w:tcW w:w="347" w:type="dxa"/>
            <w:tcBorders>
              <w:top w:val="nil"/>
              <w:left w:val="nil"/>
              <w:bottom w:val="nil"/>
              <w:right w:val="nil"/>
            </w:tcBorders>
            <w:noWrap/>
            <w:vAlign w:val="bottom"/>
          </w:tcPr>
          <w:p w:rsidR="004D7E27" w:rsidRPr="004D7E27" w:rsidRDefault="004D7E27" w:rsidP="004D7E27">
            <w:pPr>
              <w:spacing w:before="91" w:line="280" w:lineRule="atLeast"/>
              <w:rPr>
                <w:b/>
                <w:bCs/>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4D7E27" w:rsidRPr="004D7E27" w:rsidRDefault="004D7E27" w:rsidP="004D7E27">
            <w:pPr>
              <w:spacing w:before="91" w:line="280" w:lineRule="atLeast"/>
              <w:rPr>
                <w:b/>
                <w:bCs/>
              </w:rPr>
            </w:pPr>
            <w:r w:rsidRPr="004D7E27">
              <w:rPr>
                <w:b/>
                <w:bCs/>
              </w:rPr>
              <w:t> </w:t>
            </w:r>
          </w:p>
        </w:tc>
      </w:tr>
    </w:tbl>
    <w:p w:rsidR="004D7E27" w:rsidRPr="004D7E27" w:rsidRDefault="004D7E27" w:rsidP="001E49C3">
      <w:pPr>
        <w:spacing w:before="91" w:line="280" w:lineRule="atLeast"/>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4D7E27" w:rsidRPr="004D7E27" w:rsidTr="00A06FD7">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4D7E27" w:rsidRPr="004D7E27" w:rsidRDefault="004D7E27" w:rsidP="004D7E27">
            <w:pPr>
              <w:spacing w:before="91" w:line="280" w:lineRule="atLeast"/>
              <w:rPr>
                <w:b/>
                <w:bCs/>
              </w:rPr>
            </w:pPr>
            <w:r w:rsidRPr="004D7E27">
              <w:rPr>
                <w:b/>
                <w:bCs/>
              </w:rPr>
              <w:t>7.</w:t>
            </w:r>
          </w:p>
        </w:tc>
        <w:tc>
          <w:tcPr>
            <w:tcW w:w="9065" w:type="dxa"/>
            <w:tcBorders>
              <w:top w:val="single" w:sz="4" w:space="0" w:color="auto"/>
              <w:left w:val="nil"/>
              <w:bottom w:val="single" w:sz="4" w:space="0" w:color="auto"/>
              <w:right w:val="single" w:sz="4" w:space="0" w:color="auto"/>
            </w:tcBorders>
            <w:vAlign w:val="center"/>
          </w:tcPr>
          <w:p w:rsidR="004D7E27" w:rsidRPr="004D7E27" w:rsidRDefault="004D7E27" w:rsidP="004D7E27">
            <w:pPr>
              <w:spacing w:before="91" w:line="280" w:lineRule="atLeast"/>
            </w:pPr>
            <w:r w:rsidRPr="004D7E27">
              <w:rPr>
                <w:bCs/>
                <w:lang w:bidi="ar-SA"/>
              </w:rPr>
              <w:t>Rozbudowa placu zabaw przy Publicznym Przedszkolu nr 9 o strefę "Przygoda z wyobraźnią"</w:t>
            </w:r>
          </w:p>
        </w:tc>
        <w:tc>
          <w:tcPr>
            <w:tcW w:w="347" w:type="dxa"/>
            <w:tcBorders>
              <w:top w:val="nil"/>
              <w:left w:val="nil"/>
              <w:bottom w:val="nil"/>
              <w:right w:val="nil"/>
            </w:tcBorders>
            <w:noWrap/>
            <w:vAlign w:val="bottom"/>
          </w:tcPr>
          <w:p w:rsidR="004D7E27" w:rsidRPr="004D7E27" w:rsidRDefault="004D7E27" w:rsidP="004D7E27">
            <w:pPr>
              <w:spacing w:before="91" w:line="280" w:lineRule="atLeast"/>
              <w:rPr>
                <w:b/>
                <w:bCs/>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4D7E27" w:rsidRPr="004D7E27" w:rsidRDefault="004D7E27" w:rsidP="004D7E27">
            <w:pPr>
              <w:spacing w:before="91" w:line="280" w:lineRule="atLeast"/>
              <w:rPr>
                <w:b/>
                <w:bCs/>
              </w:rPr>
            </w:pPr>
            <w:r w:rsidRPr="004D7E27">
              <w:rPr>
                <w:b/>
                <w:bCs/>
              </w:rPr>
              <w:t> </w:t>
            </w:r>
          </w:p>
        </w:tc>
      </w:tr>
    </w:tbl>
    <w:p w:rsidR="004D7E27" w:rsidRPr="004D7E27" w:rsidRDefault="004D7E27" w:rsidP="001E49C3">
      <w:pPr>
        <w:spacing w:before="91" w:line="280" w:lineRule="atLeast"/>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4D7E27" w:rsidRPr="004D7E27" w:rsidTr="00A06FD7">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4D7E27" w:rsidRPr="004D7E27" w:rsidRDefault="004D7E27" w:rsidP="004D7E27">
            <w:pPr>
              <w:spacing w:before="91" w:line="280" w:lineRule="atLeast"/>
              <w:rPr>
                <w:b/>
                <w:bCs/>
              </w:rPr>
            </w:pPr>
            <w:r w:rsidRPr="004D7E27">
              <w:rPr>
                <w:b/>
                <w:bCs/>
              </w:rPr>
              <w:t>8.</w:t>
            </w:r>
          </w:p>
        </w:tc>
        <w:tc>
          <w:tcPr>
            <w:tcW w:w="9065" w:type="dxa"/>
            <w:tcBorders>
              <w:top w:val="single" w:sz="4" w:space="0" w:color="auto"/>
              <w:left w:val="nil"/>
              <w:bottom w:val="single" w:sz="4" w:space="0" w:color="auto"/>
              <w:right w:val="single" w:sz="4" w:space="0" w:color="auto"/>
            </w:tcBorders>
            <w:vAlign w:val="center"/>
          </w:tcPr>
          <w:p w:rsidR="004D7E27" w:rsidRPr="004D7E27" w:rsidRDefault="004D7E27" w:rsidP="004D7E27">
            <w:pPr>
              <w:spacing w:before="91" w:line="280" w:lineRule="atLeast"/>
            </w:pPr>
            <w:r w:rsidRPr="004D7E27">
              <w:rPr>
                <w:bCs/>
                <w:szCs w:val="22"/>
                <w:lang w:bidi="ar-SA"/>
              </w:rPr>
              <w:t>Zatoka postojowa przy ul. Kanałowej</w:t>
            </w:r>
          </w:p>
        </w:tc>
        <w:tc>
          <w:tcPr>
            <w:tcW w:w="347" w:type="dxa"/>
            <w:tcBorders>
              <w:top w:val="nil"/>
              <w:left w:val="nil"/>
              <w:bottom w:val="nil"/>
              <w:right w:val="nil"/>
            </w:tcBorders>
            <w:noWrap/>
            <w:vAlign w:val="bottom"/>
          </w:tcPr>
          <w:p w:rsidR="004D7E27" w:rsidRPr="004D7E27" w:rsidRDefault="004D7E27" w:rsidP="004D7E27">
            <w:pPr>
              <w:spacing w:before="91" w:line="280" w:lineRule="atLeast"/>
              <w:rPr>
                <w:b/>
                <w:bCs/>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4D7E27" w:rsidRPr="004D7E27" w:rsidRDefault="004D7E27" w:rsidP="004D7E27">
            <w:pPr>
              <w:spacing w:before="91" w:line="280" w:lineRule="atLeast"/>
              <w:rPr>
                <w:b/>
                <w:bCs/>
              </w:rPr>
            </w:pPr>
            <w:r w:rsidRPr="004D7E27">
              <w:rPr>
                <w:b/>
                <w:bCs/>
              </w:rPr>
              <w:t> </w:t>
            </w:r>
          </w:p>
        </w:tc>
      </w:tr>
    </w:tbl>
    <w:p w:rsidR="00DE479F" w:rsidRPr="008757E2" w:rsidRDefault="00DE479F" w:rsidP="004D7E27">
      <w:pPr>
        <w:spacing w:line="280" w:lineRule="atLeast"/>
        <w:ind w:left="235"/>
        <w:rPr>
          <w:sz w:val="20"/>
        </w:rPr>
      </w:pPr>
      <w:r w:rsidRPr="008757E2">
        <w:rPr>
          <w:sz w:val="20"/>
          <w:u w:val="single"/>
        </w:rPr>
        <w:t>Objaśnienia:</w:t>
      </w:r>
    </w:p>
    <w:p w:rsidR="00DE479F" w:rsidRPr="008757E2" w:rsidRDefault="00DE479F" w:rsidP="004D7E27">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4D7E27">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4D7E27">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4D7E27">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4D7E27">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4D7E27">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4D7E27">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4D7E27">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4D7E27" w:rsidRDefault="00DE479F" w:rsidP="004D7E27">
      <w:pPr>
        <w:widowControl w:val="0"/>
        <w:tabs>
          <w:tab w:val="left" w:pos="438"/>
        </w:tabs>
        <w:autoSpaceDE w:val="0"/>
        <w:autoSpaceDN w:val="0"/>
        <w:spacing w:line="280" w:lineRule="atLeast"/>
        <w:rPr>
          <w:sz w:val="20"/>
        </w:rPr>
      </w:pPr>
      <w:r w:rsidRPr="008757E2">
        <w:rPr>
          <w:sz w:val="20"/>
        </w:rPr>
        <w:t>- powoduje nieważność głosu.</w:t>
      </w:r>
    </w:p>
    <w:p w:rsidR="00B459A3" w:rsidRPr="001E49C3"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7E2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A3" w:rsidRDefault="000717A3" w:rsidP="004D42FB">
      <w:r>
        <w:separator/>
      </w:r>
    </w:p>
  </w:endnote>
  <w:endnote w:type="continuationSeparator" w:id="0">
    <w:p w:rsidR="000717A3" w:rsidRDefault="000717A3"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A3" w:rsidRDefault="000717A3" w:rsidP="004D42FB">
      <w:r>
        <w:separator/>
      </w:r>
    </w:p>
  </w:footnote>
  <w:footnote w:type="continuationSeparator" w:id="0">
    <w:p w:rsidR="000717A3" w:rsidRDefault="000717A3"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717A3"/>
    <w:rsid w:val="001E49C3"/>
    <w:rsid w:val="003D42AE"/>
    <w:rsid w:val="004D42FB"/>
    <w:rsid w:val="004D7E27"/>
    <w:rsid w:val="00826016"/>
    <w:rsid w:val="00AD3AB2"/>
    <w:rsid w:val="00B459A3"/>
    <w:rsid w:val="00D90ABE"/>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2023-07-13T07:11:00Z</cp:lastPrinted>
  <dcterms:created xsi:type="dcterms:W3CDTF">2023-07-21T07:16:00Z</dcterms:created>
  <dcterms:modified xsi:type="dcterms:W3CDTF">2023-07-21T07:16:00Z</dcterms:modified>
</cp:coreProperties>
</file>